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CB363">
      <w:pPr>
        <w:pStyle w:val="5"/>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附件2</w:t>
      </w:r>
    </w:p>
    <w:p w14:paraId="39E3FBED">
      <w:pPr>
        <w:pStyle w:val="5"/>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基地介绍</w:t>
      </w:r>
    </w:p>
    <w:p w14:paraId="37E9F64C">
      <w:pPr>
        <w:keepNext w:val="0"/>
        <w:keepLines w:val="0"/>
        <w:pageBreakBefore w:val="0"/>
        <w:kinsoku/>
        <w:wordWrap/>
        <w:overflowPunct/>
        <w:topLinePunct w:val="0"/>
        <w:bidi w:val="0"/>
        <w:adjustRightInd/>
        <w:snapToGrid/>
        <w:spacing w:before="0" w:after="0" w:line="560" w:lineRule="exact"/>
        <w:ind w:right="0" w:rightChars="0" w:firstLine="640" w:firstLineChars="200"/>
        <w:jc w:val="both"/>
        <w:textAlignment w:val="auto"/>
        <w:rPr>
          <w:rFonts w:hint="default" w:ascii="Times New Roman" w:hAnsi="Times New Roman" w:eastAsia="方正仿宋_GBK" w:cs="Times New Roman"/>
          <w:b w:val="0"/>
          <w:bCs w:val="0"/>
          <w:sz w:val="32"/>
          <w:szCs w:val="32"/>
          <w:lang w:val="en-US" w:eastAsia="zh-CN" w:bidi="ar"/>
        </w:rPr>
      </w:pPr>
    </w:p>
    <w:p w14:paraId="2B0269D1">
      <w:pPr>
        <w:keepNext w:val="0"/>
        <w:keepLines w:val="0"/>
        <w:pageBreakBefore w:val="0"/>
        <w:kinsoku/>
        <w:wordWrap/>
        <w:overflowPunct/>
        <w:topLinePunct w:val="0"/>
        <w:bidi w:val="0"/>
        <w:adjustRightInd/>
        <w:snapToGrid/>
        <w:spacing w:before="0" w:after="0" w:line="560" w:lineRule="exact"/>
        <w:ind w:right="0" w:rightChars="0" w:firstLine="640" w:firstLineChars="200"/>
        <w:jc w:val="both"/>
        <w:textAlignment w:val="auto"/>
        <w:rPr>
          <w:rFonts w:hint="default" w:ascii="Times New Roman" w:hAnsi="Times New Roman" w:eastAsia="方正仿宋_GBK" w:cs="Times New Roman"/>
          <w:b w:val="0"/>
          <w:bCs w:val="0"/>
          <w:sz w:val="32"/>
          <w:szCs w:val="32"/>
          <w:lang w:val="en-US" w:eastAsia="zh-CN" w:bidi="ar"/>
        </w:rPr>
      </w:pPr>
      <w:r>
        <w:rPr>
          <w:rFonts w:hint="eastAsia" w:ascii="Times New Roman" w:hAnsi="Times New Roman" w:eastAsia="方正仿宋_GBK" w:cs="Times New Roman"/>
          <w:b w:val="0"/>
          <w:bCs w:val="0"/>
          <w:sz w:val="32"/>
          <w:szCs w:val="32"/>
          <w:lang w:val="en-US" w:eastAsia="zh-CN" w:bidi="ar"/>
        </w:rPr>
        <w:t>重庆市中医院睡眠医学中心，是中医特色显著、以中西</w:t>
      </w:r>
      <w:r>
        <w:rPr>
          <w:rFonts w:hint="eastAsia" w:ascii="Times New Roman" w:hAnsi="Times New Roman" w:cs="Times New Roman"/>
          <w:b w:val="0"/>
          <w:bCs w:val="0"/>
          <w:sz w:val="32"/>
          <w:szCs w:val="32"/>
          <w:lang w:val="en-US" w:eastAsia="zh-CN" w:bidi="ar"/>
        </w:rPr>
        <w:t>医</w:t>
      </w:r>
      <w:r>
        <w:rPr>
          <w:rFonts w:hint="eastAsia" w:ascii="Times New Roman" w:hAnsi="Times New Roman" w:eastAsia="方正仿宋_GBK" w:cs="Times New Roman"/>
          <w:b w:val="0"/>
          <w:bCs w:val="0"/>
          <w:sz w:val="32"/>
          <w:szCs w:val="32"/>
          <w:lang w:val="en-US" w:eastAsia="zh-CN" w:bidi="ar"/>
        </w:rPr>
        <w:t>结合方式开展诊疗和科研教学，已</w:t>
      </w:r>
      <w:r>
        <w:rPr>
          <w:rFonts w:hint="default" w:ascii="Times New Roman" w:hAnsi="Times New Roman" w:eastAsia="方正仿宋_GBK" w:cs="Times New Roman"/>
          <w:b w:val="0"/>
          <w:bCs w:val="0"/>
          <w:sz w:val="32"/>
          <w:szCs w:val="32"/>
          <w:lang w:val="en-US" w:eastAsia="zh-CN" w:bidi="ar"/>
        </w:rPr>
        <w:t>建设成为诊疗水平及中心规模均处于市内领先地位的中西医结合睡眠医学中心</w:t>
      </w:r>
      <w:r>
        <w:rPr>
          <w:rFonts w:hint="eastAsia" w:ascii="Times New Roman" w:hAnsi="Times New Roman" w:eastAsia="方正仿宋_GBK" w:cs="Times New Roman"/>
          <w:b w:val="0"/>
          <w:bCs w:val="0"/>
          <w:sz w:val="32"/>
          <w:szCs w:val="32"/>
          <w:lang w:val="en-US" w:eastAsia="zh-CN" w:bidi="ar"/>
        </w:rPr>
        <w:t>。团队包括中医专家、归国学者、神经病学、精神卫生学、呼吸病学、急诊医学、麻醉学、儿科学等多学科医师，经验丰富的睡眠诊疗技师、护理团队</w:t>
      </w:r>
      <w:r>
        <w:rPr>
          <w:rFonts w:hint="default" w:ascii="Times New Roman" w:hAnsi="Times New Roman" w:eastAsia="方正仿宋_GBK" w:cs="Times New Roman"/>
          <w:b w:val="0"/>
          <w:bCs w:val="0"/>
          <w:sz w:val="32"/>
          <w:szCs w:val="32"/>
          <w:lang w:val="en-US" w:eastAsia="zh-CN" w:bidi="ar"/>
        </w:rPr>
        <w:t>及科研技术人员</w:t>
      </w:r>
      <w:r>
        <w:rPr>
          <w:rFonts w:hint="eastAsia" w:ascii="Times New Roman" w:hAnsi="Times New Roman" w:eastAsia="方正仿宋_GBK" w:cs="Times New Roman"/>
          <w:b w:val="0"/>
          <w:bCs w:val="0"/>
          <w:sz w:val="32"/>
          <w:szCs w:val="32"/>
          <w:lang w:val="en-US" w:eastAsia="zh-CN" w:bidi="ar"/>
        </w:rPr>
        <w:t>共计27</w:t>
      </w:r>
      <w:r>
        <w:rPr>
          <w:rFonts w:hint="default" w:ascii="Times New Roman" w:hAnsi="Times New Roman" w:eastAsia="方正仿宋_GBK" w:cs="Times New Roman"/>
          <w:b w:val="0"/>
          <w:bCs w:val="0"/>
          <w:sz w:val="32"/>
          <w:szCs w:val="32"/>
          <w:lang w:val="en-US" w:eastAsia="zh-CN" w:bidi="ar"/>
        </w:rPr>
        <w:t>名，</w:t>
      </w:r>
      <w:r>
        <w:rPr>
          <w:rFonts w:hint="eastAsia" w:ascii="Times New Roman" w:hAnsi="Times New Roman" w:eastAsia="方正仿宋_GBK" w:cs="Times New Roman"/>
          <w:b w:val="0"/>
          <w:bCs w:val="0"/>
          <w:sz w:val="32"/>
          <w:szCs w:val="32"/>
          <w:lang w:val="en-US" w:eastAsia="zh-CN" w:bidi="ar"/>
        </w:rPr>
        <w:t>是一支“睡眠专科化的医护技团队”。中心目前是国家卫健委能力建设和继续教育中心首批睡眠技师专项能力培训项目中心教学基地、全国睡眠障碍筛查基地、重庆市卫生健康委员会国家职业技能鉴定所睡眠技师实训基地、西南中西医结合睡眠医学专科联盟理事长单位、重庆市妇幼卫生学会睡眠与身心专委会和重庆市卒中学会中医治未病分会主任委员单位。</w:t>
      </w:r>
      <w:r>
        <w:rPr>
          <w:rFonts w:hint="default" w:ascii="Times New Roman" w:hAnsi="Times New Roman" w:eastAsia="方正仿宋_GBK" w:cs="Times New Roman"/>
          <w:b w:val="0"/>
          <w:bCs w:val="0"/>
          <w:sz w:val="32"/>
          <w:szCs w:val="32"/>
          <w:lang w:val="en-US" w:eastAsia="zh-CN" w:bidi="ar"/>
        </w:rPr>
        <w:t>近3年获批市级以上科研课题</w:t>
      </w:r>
      <w:r>
        <w:rPr>
          <w:rFonts w:hint="eastAsia" w:ascii="Times New Roman" w:hAnsi="Times New Roman" w:eastAsia="方正仿宋_GBK" w:cs="Times New Roman"/>
          <w:b w:val="0"/>
          <w:bCs w:val="0"/>
          <w:sz w:val="32"/>
          <w:szCs w:val="32"/>
          <w:lang w:val="en-US" w:eastAsia="zh-CN" w:bidi="ar"/>
        </w:rPr>
        <w:t>18</w:t>
      </w:r>
      <w:r>
        <w:rPr>
          <w:rFonts w:hint="default" w:ascii="Times New Roman" w:hAnsi="Times New Roman" w:eastAsia="方正仿宋_GBK" w:cs="Times New Roman"/>
          <w:b w:val="0"/>
          <w:bCs w:val="0"/>
          <w:sz w:val="32"/>
          <w:szCs w:val="32"/>
          <w:lang w:val="en-US" w:eastAsia="zh-CN" w:bidi="ar"/>
        </w:rPr>
        <w:t>项</w:t>
      </w:r>
      <w:r>
        <w:rPr>
          <w:rFonts w:hint="eastAsia" w:ascii="Times New Roman" w:hAnsi="Times New Roman" w:eastAsia="方正仿宋_GBK" w:cs="Times New Roman"/>
          <w:b w:val="0"/>
          <w:bCs w:val="0"/>
          <w:sz w:val="32"/>
          <w:szCs w:val="32"/>
          <w:lang w:val="en-US" w:eastAsia="zh-CN" w:bidi="ar"/>
        </w:rPr>
        <w:t>，主持国家药物临床试验8项，获</w:t>
      </w:r>
      <w:r>
        <w:rPr>
          <w:rFonts w:hint="default" w:ascii="Times New Roman" w:hAnsi="Times New Roman" w:eastAsia="方正仿宋_GBK" w:cs="Times New Roman"/>
          <w:b w:val="0"/>
          <w:bCs w:val="0"/>
          <w:sz w:val="32"/>
          <w:szCs w:val="32"/>
          <w:lang w:val="en-US" w:eastAsia="zh-CN" w:bidi="ar"/>
        </w:rPr>
        <w:t>科研经费支持</w:t>
      </w:r>
      <w:r>
        <w:rPr>
          <w:rFonts w:hint="eastAsia" w:ascii="Times New Roman" w:hAnsi="Times New Roman" w:eastAsia="方正仿宋_GBK" w:cs="Times New Roman"/>
          <w:b w:val="0"/>
          <w:bCs w:val="0"/>
          <w:sz w:val="32"/>
          <w:szCs w:val="32"/>
          <w:lang w:val="en-US" w:eastAsia="zh-CN" w:bidi="ar"/>
        </w:rPr>
        <w:t>9</w:t>
      </w:r>
      <w:r>
        <w:rPr>
          <w:rFonts w:hint="default" w:ascii="Times New Roman" w:hAnsi="Times New Roman" w:eastAsia="方正仿宋_GBK" w:cs="Times New Roman"/>
          <w:b w:val="0"/>
          <w:bCs w:val="0"/>
          <w:sz w:val="32"/>
          <w:szCs w:val="32"/>
          <w:lang w:val="en-US" w:eastAsia="zh-CN" w:bidi="ar"/>
        </w:rPr>
        <w:t>00余万元，</w:t>
      </w:r>
      <w:r>
        <w:rPr>
          <w:rFonts w:hint="eastAsia" w:ascii="Times New Roman" w:hAnsi="Times New Roman" w:eastAsia="方正仿宋_GBK" w:cs="Times New Roman"/>
          <w:b w:val="0"/>
          <w:bCs w:val="0"/>
          <w:sz w:val="32"/>
          <w:szCs w:val="32"/>
          <w:lang w:val="en-US" w:eastAsia="zh-CN" w:bidi="ar"/>
        </w:rPr>
        <w:t>发表</w:t>
      </w:r>
      <w:r>
        <w:rPr>
          <w:rFonts w:hint="default" w:ascii="Times New Roman" w:hAnsi="Times New Roman" w:eastAsia="方正仿宋_GBK" w:cs="Times New Roman"/>
          <w:b w:val="0"/>
          <w:bCs w:val="0"/>
          <w:sz w:val="32"/>
          <w:szCs w:val="32"/>
          <w:lang w:val="en-US" w:eastAsia="zh-CN" w:bidi="ar"/>
        </w:rPr>
        <w:t>高质量中英文核心期刊论文十余篇。中心特设睡眠门诊，睡眠监测</w:t>
      </w:r>
      <w:r>
        <w:rPr>
          <w:rFonts w:hint="eastAsia" w:ascii="Times New Roman" w:hAnsi="Times New Roman" w:eastAsia="方正仿宋_GBK" w:cs="Times New Roman"/>
          <w:b w:val="0"/>
          <w:bCs w:val="0"/>
          <w:sz w:val="32"/>
          <w:szCs w:val="32"/>
          <w:lang w:val="en-US" w:eastAsia="zh-CN" w:bidi="ar"/>
        </w:rPr>
        <w:t>部</w:t>
      </w:r>
      <w:r>
        <w:rPr>
          <w:rFonts w:hint="default" w:ascii="Times New Roman" w:hAnsi="Times New Roman" w:eastAsia="方正仿宋_GBK" w:cs="Times New Roman"/>
          <w:b w:val="0"/>
          <w:bCs w:val="0"/>
          <w:sz w:val="32"/>
          <w:szCs w:val="32"/>
          <w:lang w:val="en-US" w:eastAsia="zh-CN" w:bidi="ar"/>
        </w:rPr>
        <w:t>，中医特色治疗</w:t>
      </w:r>
      <w:r>
        <w:rPr>
          <w:rFonts w:hint="eastAsia" w:ascii="Times New Roman" w:hAnsi="Times New Roman" w:eastAsia="方正仿宋_GBK" w:cs="Times New Roman"/>
          <w:b w:val="0"/>
          <w:bCs w:val="0"/>
          <w:sz w:val="32"/>
          <w:szCs w:val="32"/>
          <w:lang w:val="en-US" w:eastAsia="zh-CN" w:bidi="ar"/>
        </w:rPr>
        <w:t>部</w:t>
      </w:r>
      <w:r>
        <w:rPr>
          <w:rFonts w:hint="default" w:ascii="Times New Roman" w:hAnsi="Times New Roman" w:eastAsia="方正仿宋_GBK" w:cs="Times New Roman"/>
          <w:b w:val="0"/>
          <w:bCs w:val="0"/>
          <w:sz w:val="32"/>
          <w:szCs w:val="32"/>
          <w:lang w:val="en-US" w:eastAsia="zh-CN" w:bidi="ar"/>
        </w:rPr>
        <w:t>，物理治疗区及住院病房，全面开展各类睡眠疾病的评估，检查和治疗。</w:t>
      </w:r>
    </w:p>
    <w:p w14:paraId="7621CE47">
      <w:pPr>
        <w:pStyle w:val="5"/>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小标宋_GBK" w:cs="方正小标宋_GBK"/>
          <w:sz w:val="44"/>
          <w:szCs w:val="44"/>
          <w:lang w:val="en-US" w:eastAsia="zh-CN"/>
        </w:rPr>
      </w:pPr>
    </w:p>
    <w:p w14:paraId="323DF549">
      <w:pPr>
        <w:pStyle w:val="5"/>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小标宋_GBK" w:cs="方正小标宋_GBK"/>
          <w:sz w:val="44"/>
          <w:szCs w:val="44"/>
          <w:lang w:val="en-US" w:eastAsia="zh-CN"/>
        </w:rPr>
      </w:pPr>
    </w:p>
    <w:p w14:paraId="5BDC7B67">
      <w:pPr>
        <w:pStyle w:val="5"/>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小标宋_GBK" w:cs="方正小标宋_GBK"/>
          <w:sz w:val="44"/>
          <w:szCs w:val="44"/>
          <w:lang w:val="en-US" w:eastAsia="zh-CN"/>
        </w:rPr>
      </w:pPr>
    </w:p>
    <w:p w14:paraId="17B59350">
      <w:pPr>
        <w:pStyle w:val="5"/>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部分师资简介</w:t>
      </w:r>
    </w:p>
    <w:p w14:paraId="628F8DEF">
      <w:pPr>
        <w:keepNext w:val="0"/>
        <w:keepLines w:val="0"/>
        <w:pageBreakBefore w:val="0"/>
        <w:kinsoku/>
        <w:wordWrap/>
        <w:overflowPunct/>
        <w:topLinePunct w:val="0"/>
        <w:bidi w:val="0"/>
        <w:adjustRightInd/>
        <w:snapToGrid/>
        <w:spacing w:before="0" w:after="0" w:line="560" w:lineRule="exact"/>
        <w:ind w:right="0" w:rightChars="0"/>
        <w:jc w:val="both"/>
        <w:textAlignment w:val="auto"/>
        <w:rPr>
          <w:rFonts w:hint="eastAsia" w:ascii="Times New Roman" w:hAnsi="Times New Roman" w:eastAsia="方正小标宋_GBK" w:cs="方正小标宋_GBK"/>
          <w:sz w:val="32"/>
          <w:szCs w:val="32"/>
          <w:lang w:val="en-US" w:eastAsia="zh-CN"/>
        </w:rPr>
      </w:pPr>
    </w:p>
    <w:p w14:paraId="501D44E7">
      <w:pPr>
        <w:keepNext w:val="0"/>
        <w:keepLines w:val="0"/>
        <w:pageBreakBefore w:val="0"/>
        <w:kinsoku/>
        <w:wordWrap/>
        <w:overflowPunct/>
        <w:topLinePunct w:val="0"/>
        <w:bidi w:val="0"/>
        <w:adjustRightInd/>
        <w:snapToGrid/>
        <w:spacing w:before="0" w:after="0" w:line="560" w:lineRule="exact"/>
        <w:ind w:right="0" w:rightChars="0" w:firstLine="643" w:firstLineChars="200"/>
        <w:jc w:val="both"/>
        <w:textAlignment w:val="auto"/>
        <w:rPr>
          <w:rFonts w:hint="eastAsia" w:ascii="Times New Roman" w:hAnsi="Times New Roman" w:eastAsia="方正小标宋_GBK" w:cs="方正小标宋_GBK"/>
          <w:sz w:val="32"/>
          <w:szCs w:val="32"/>
          <w:lang w:val="en-US" w:eastAsia="zh-CN"/>
        </w:rPr>
      </w:pPr>
      <w:r>
        <w:rPr>
          <w:rFonts w:hint="default" w:ascii="Times New Roman" w:hAnsi="Times New Roman" w:eastAsia="方正仿宋_GBK" w:cs="Times New Roman"/>
          <w:b/>
          <w:bCs/>
          <w:sz w:val="32"/>
          <w:szCs w:val="32"/>
        </w:rPr>
        <w:t xml:space="preserve">李静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主任医师</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硕士生导师</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电子科技大学附属四川省人民医院四川省精神医学中心副主任兼睡眠医学中心主任</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国家卫生应急处置指导专家库专家</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中国医师协会睡眠医学专业委员会委员</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中国老年学和老年医学学会睡眠医学专业委员会常务委员</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中华医学会精神病学分会认知行为治疗协作组委员</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四川省医学会行为专委会副主任委员</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四川省老年学学会睡眠医学专业委员会主任委员</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四川省学生心理咨询健康工作咨询委员会委员</w:t>
      </w:r>
      <w:r>
        <w:rPr>
          <w:rFonts w:hint="default" w:ascii="Times New Roman" w:hAnsi="Times New Roman" w:eastAsia="方正仿宋_GBK" w:cs="Times New Roman"/>
          <w:sz w:val="32"/>
          <w:szCs w:val="32"/>
        </w:rPr>
        <w:t>。发表论文</w:t>
      </w:r>
      <w:r>
        <w:rPr>
          <w:rFonts w:hint="eastAsia" w:ascii="Times New Roman" w:hAnsi="Times New Roman" w:cs="Times New Roman"/>
          <w:sz w:val="32"/>
          <w:szCs w:val="32"/>
          <w:lang w:val="en-US" w:eastAsia="zh-CN"/>
        </w:rPr>
        <w:t>50</w:t>
      </w:r>
      <w:r>
        <w:rPr>
          <w:rFonts w:hint="default" w:ascii="Times New Roman" w:hAnsi="Times New Roman" w:eastAsia="方正仿宋_GBK" w:cs="Times New Roman"/>
          <w:sz w:val="32"/>
          <w:szCs w:val="32"/>
        </w:rPr>
        <w:t>余篇，</w:t>
      </w:r>
      <w:r>
        <w:rPr>
          <w:rFonts w:hint="eastAsia" w:ascii="Times New Roman" w:hAnsi="Times New Roman" w:cs="Times New Roman"/>
          <w:sz w:val="32"/>
          <w:szCs w:val="32"/>
          <w:lang w:val="en-US" w:eastAsia="zh-CN"/>
        </w:rPr>
        <w:t>参</w:t>
      </w:r>
      <w:r>
        <w:rPr>
          <w:rFonts w:hint="default" w:ascii="Times New Roman" w:hAnsi="Times New Roman" w:eastAsia="方正仿宋_GBK" w:cs="Times New Roman"/>
          <w:sz w:val="32"/>
          <w:szCs w:val="32"/>
        </w:rPr>
        <w:t>编</w:t>
      </w:r>
      <w:r>
        <w:rPr>
          <w:rFonts w:hint="eastAsia" w:ascii="Times New Roman" w:hAnsi="Times New Roman" w:cs="Times New Roman"/>
          <w:sz w:val="32"/>
          <w:szCs w:val="32"/>
          <w:lang w:val="en-US" w:eastAsia="zh-CN"/>
        </w:rPr>
        <w:t>教材3</w:t>
      </w:r>
      <w:r>
        <w:rPr>
          <w:rFonts w:hint="default" w:ascii="Times New Roman" w:hAnsi="Times New Roman" w:eastAsia="方正仿宋_GBK" w:cs="Times New Roman"/>
          <w:sz w:val="32"/>
          <w:szCs w:val="32"/>
        </w:rPr>
        <w:t>部，参编</w:t>
      </w:r>
      <w:r>
        <w:rPr>
          <w:rFonts w:hint="eastAsia" w:ascii="Times New Roman" w:hAnsi="Times New Roman" w:cs="Times New Roman"/>
          <w:sz w:val="32"/>
          <w:szCs w:val="32"/>
          <w:lang w:val="en-US" w:eastAsia="zh-CN"/>
        </w:rPr>
        <w:t>书籍</w:t>
      </w:r>
      <w:r>
        <w:rPr>
          <w:rFonts w:hint="default" w:ascii="Times New Roman" w:hAnsi="Times New Roman" w:eastAsia="方正仿宋_GBK" w:cs="Times New Roman"/>
          <w:sz w:val="32"/>
          <w:szCs w:val="32"/>
        </w:rPr>
        <w:t xml:space="preserve">6部。 </w:t>
      </w:r>
    </w:p>
    <w:p w14:paraId="71811705">
      <w:pPr>
        <w:keepNext w:val="0"/>
        <w:keepLines w:val="0"/>
        <w:pageBreakBefore w:val="0"/>
        <w:kinsoku/>
        <w:wordWrap/>
        <w:overflowPunct/>
        <w:topLinePunct w:val="0"/>
        <w:bidi w:val="0"/>
        <w:adjustRightInd/>
        <w:snapToGrid/>
        <w:spacing w:line="560" w:lineRule="exact"/>
        <w:ind w:firstLine="643" w:firstLineChars="200"/>
        <w:jc w:val="both"/>
        <w:textAlignment w:val="auto"/>
        <w:rPr>
          <w:rFonts w:hint="eastAsia" w:ascii="Times New Roman" w:hAnsi="Times New Roman" w:eastAsia="方正仿宋_GBK" w:cs="方正仿宋_GBK"/>
          <w:b/>
          <w:bCs/>
          <w:sz w:val="32"/>
          <w:szCs w:val="32"/>
          <w:lang w:val="en-US" w:eastAsia="zh-CN" w:bidi="ar"/>
        </w:rPr>
      </w:pPr>
    </w:p>
    <w:p w14:paraId="7C110AD1">
      <w:pPr>
        <w:keepNext w:val="0"/>
        <w:keepLines w:val="0"/>
        <w:pageBreakBefore w:val="0"/>
        <w:kinsoku/>
        <w:wordWrap/>
        <w:overflowPunct/>
        <w:topLinePunct w:val="0"/>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方正仿宋_GBK"/>
          <w:b/>
          <w:bCs/>
          <w:sz w:val="32"/>
          <w:szCs w:val="32"/>
          <w:lang w:val="en-US" w:eastAsia="zh-CN" w:bidi="ar"/>
        </w:rPr>
        <w:t>李陈渝，</w:t>
      </w:r>
      <w:r>
        <w:rPr>
          <w:rFonts w:hint="eastAsia" w:ascii="Times New Roman" w:hAnsi="Times New Roman" w:eastAsia="方正仿宋_GBK" w:cs="方正仿宋_GBK"/>
          <w:b w:val="0"/>
          <w:bCs w:val="0"/>
          <w:sz w:val="32"/>
          <w:szCs w:val="32"/>
          <w:lang w:val="en-US" w:eastAsia="zh-CN" w:bidi="ar"/>
        </w:rPr>
        <w:t>主任医师，医学博士，硕士生导师，重庆市中医院睡眠医学中心副主任，重庆大学经济管理硕士</w:t>
      </w:r>
      <w:r>
        <w:rPr>
          <w:rFonts w:hint="default" w:ascii="Times New Roman" w:hAnsi="Times New Roman" w:eastAsia="方正仿宋_GBK" w:cs="Times New Roman"/>
          <w:b w:val="0"/>
          <w:bCs w:val="0"/>
          <w:sz w:val="32"/>
          <w:szCs w:val="32"/>
          <w:lang w:val="en-US" w:eastAsia="zh-CN" w:bidi="ar"/>
        </w:rPr>
        <w:t>（MBA）</w:t>
      </w:r>
      <w:r>
        <w:rPr>
          <w:rFonts w:hint="eastAsia" w:ascii="Times New Roman" w:hAnsi="Times New Roman" w:eastAsia="方正仿宋_GBK" w:cs="方正仿宋_GBK"/>
          <w:b w:val="0"/>
          <w:bCs w:val="0"/>
          <w:sz w:val="32"/>
          <w:szCs w:val="32"/>
          <w:lang w:val="en-US" w:eastAsia="zh-CN" w:bidi="ar"/>
        </w:rPr>
        <w:t>，重庆市中青年医学高端人才，重庆市中西医结合高层次人才，美国斯坦福大学睡眠医学中心访问学者，国家二级心理咨询师，国家卫生健康委能力建设和继续教育中心睡眠技师专项能力培训项目中心教学单位主任，重庆市卫生健康委员会国家职业技能鉴定所睡眠技师实训基地负责人，西南中西医结合睡眠医学专科联盟理事长，中国医师协会睡眠医学专业委员会委员，中国老年医学学会睡眠分会常务委员，中华中医药学会神志病分会委员中国卒中学会睡眠医学分会委员，中国睡眠研究会睡眠发展委员会委员，中国中西医结合学会眩晕病专业委员会委员，世界中医药联合会睡眠医学专业委员会理事，重庆市妇幼卫生学会睡眠与身心健康专委会主任委员，重庆市中西医结合学会睡眠医学专业委员</w:t>
      </w:r>
      <w:r>
        <w:rPr>
          <w:rFonts w:hint="eastAsia" w:ascii="Times New Roman" w:hAnsi="Times New Roman" w:cs="方正仿宋_GBK"/>
          <w:b w:val="0"/>
          <w:bCs w:val="0"/>
          <w:sz w:val="32"/>
          <w:szCs w:val="32"/>
          <w:lang w:val="en-US" w:eastAsia="zh-CN" w:bidi="ar"/>
        </w:rPr>
        <w:t>会</w:t>
      </w:r>
      <w:r>
        <w:rPr>
          <w:rFonts w:hint="eastAsia" w:ascii="Times New Roman" w:hAnsi="Times New Roman" w:eastAsia="方正仿宋_GBK" w:cs="方正仿宋_GBK"/>
          <w:b w:val="0"/>
          <w:bCs w:val="0"/>
          <w:sz w:val="32"/>
          <w:szCs w:val="32"/>
          <w:lang w:val="en-US" w:eastAsia="zh-CN" w:bidi="ar"/>
        </w:rPr>
        <w:t>常务委员。主持市级以上科研课题8项，药物临床试验12项，获国家专利6项，发表高质量中英文核心期刊论文40余篇，累计科研经费超800万元。</w:t>
      </w:r>
    </w:p>
    <w:p w14:paraId="72D7E9B0">
      <w:pPr>
        <w:keepNext w:val="0"/>
        <w:keepLines w:val="0"/>
        <w:pageBreakBefore w:val="0"/>
        <w:kinsoku/>
        <w:wordWrap/>
        <w:overflowPunct/>
        <w:topLinePunct w:val="0"/>
        <w:bidi w:val="0"/>
        <w:adjustRightInd/>
        <w:snapToGrid/>
        <w:spacing w:line="560" w:lineRule="exact"/>
        <w:jc w:val="both"/>
        <w:textAlignment w:val="auto"/>
        <w:rPr>
          <w:rFonts w:hint="eastAsia" w:ascii="Times New Roman" w:hAnsi="Times New Roman" w:eastAsia="方正仿宋_GBK" w:cs="Times New Roman"/>
          <w:b/>
          <w:bCs/>
          <w:sz w:val="32"/>
          <w:szCs w:val="32"/>
        </w:rPr>
      </w:pPr>
    </w:p>
    <w:p w14:paraId="596F97D2">
      <w:pPr>
        <w:keepNext w:val="0"/>
        <w:keepLines w:val="0"/>
        <w:pageBreakBefore w:val="0"/>
        <w:kinsoku/>
        <w:wordWrap/>
        <w:overflowPunct/>
        <w:topLinePunct w:val="0"/>
        <w:bidi w:val="0"/>
        <w:adjustRightInd/>
        <w:snapToGrid/>
        <w:spacing w:line="560" w:lineRule="exact"/>
        <w:ind w:firstLine="643" w:firstLineChars="200"/>
        <w:jc w:val="both"/>
        <w:textAlignment w:val="auto"/>
        <w:rPr>
          <w:rFonts w:hint="eastAsia" w:ascii="Times New Roman" w:hAnsi="Times New Roman" w:eastAsia="方正仿宋_GBK" w:cs="方正仿宋_GBK"/>
          <w:b w:val="0"/>
          <w:bCs w:val="0"/>
          <w:sz w:val="32"/>
          <w:szCs w:val="32"/>
          <w:lang w:val="en-US" w:eastAsia="zh-CN" w:bidi="ar"/>
        </w:rPr>
      </w:pPr>
      <w:r>
        <w:rPr>
          <w:rFonts w:hint="eastAsia" w:ascii="Times New Roman" w:hAnsi="Times New Roman" w:cs="方正仿宋_GBK"/>
          <w:b/>
          <w:bCs/>
          <w:sz w:val="32"/>
          <w:szCs w:val="32"/>
          <w:lang w:val="en-US" w:eastAsia="zh-CN" w:bidi="ar"/>
        </w:rPr>
        <w:t xml:space="preserve">张岚 ， </w:t>
      </w:r>
      <w:r>
        <w:rPr>
          <w:rFonts w:hint="eastAsia" w:ascii="Times New Roman" w:hAnsi="Times New Roman" w:eastAsia="方正仿宋_GBK" w:cs="方正仿宋_GBK"/>
          <w:b w:val="0"/>
          <w:bCs w:val="0"/>
          <w:sz w:val="32"/>
          <w:szCs w:val="32"/>
          <w:lang w:val="en-US" w:eastAsia="zh-CN" w:bidi="ar"/>
        </w:rPr>
        <w:t>主任医师，医学博士，四川大学华西医院心理卫生中心主任医师、教授，心理评估与治疗中心负责人</w:t>
      </w:r>
      <w:r>
        <w:rPr>
          <w:rFonts w:hint="eastAsia" w:ascii="Times New Roman" w:hAnsi="Times New Roman" w:cs="方正仿宋_GBK"/>
          <w:b w:val="0"/>
          <w:bCs w:val="0"/>
          <w:sz w:val="32"/>
          <w:szCs w:val="32"/>
          <w:lang w:val="en-US" w:eastAsia="zh-CN" w:bidi="ar"/>
        </w:rPr>
        <w:t>，</w:t>
      </w:r>
      <w:r>
        <w:rPr>
          <w:rFonts w:hint="eastAsia" w:ascii="Times New Roman" w:hAnsi="Times New Roman" w:eastAsia="方正仿宋_GBK" w:cs="方正仿宋_GBK"/>
          <w:b w:val="0"/>
          <w:bCs w:val="0"/>
          <w:sz w:val="32"/>
          <w:szCs w:val="32"/>
          <w:lang w:val="en-US" w:eastAsia="zh-CN" w:bidi="ar"/>
        </w:rPr>
        <w:t>中国心理学会和中国心理卫生协会首批注册督导师</w:t>
      </w:r>
      <w:r>
        <w:rPr>
          <w:rFonts w:hint="eastAsia" w:ascii="Times New Roman" w:hAnsi="Times New Roman" w:cs="方正仿宋_GBK"/>
          <w:b w:val="0"/>
          <w:bCs w:val="0"/>
          <w:sz w:val="32"/>
          <w:szCs w:val="32"/>
          <w:lang w:val="en-US" w:eastAsia="zh-CN" w:bidi="ar"/>
        </w:rPr>
        <w:t>，</w:t>
      </w:r>
      <w:r>
        <w:rPr>
          <w:rFonts w:hint="eastAsia" w:ascii="Times New Roman" w:hAnsi="Times New Roman" w:eastAsia="方正仿宋_GBK" w:cs="方正仿宋_GBK"/>
          <w:b w:val="0"/>
          <w:bCs w:val="0"/>
          <w:sz w:val="32"/>
          <w:szCs w:val="32"/>
          <w:lang w:val="en-US" w:eastAsia="zh-CN" w:bidi="ar"/>
        </w:rPr>
        <w:t>中华医学会精神医学分会认知行为治疗协作组副组长</w:t>
      </w:r>
      <w:r>
        <w:rPr>
          <w:rFonts w:hint="eastAsia" w:ascii="Times New Roman" w:hAnsi="Times New Roman" w:cs="方正仿宋_GBK"/>
          <w:b w:val="0"/>
          <w:bCs w:val="0"/>
          <w:sz w:val="32"/>
          <w:szCs w:val="32"/>
          <w:lang w:val="en-US" w:eastAsia="zh-CN" w:bidi="ar"/>
        </w:rPr>
        <w:t>，</w:t>
      </w:r>
      <w:r>
        <w:rPr>
          <w:rFonts w:hint="eastAsia" w:ascii="Times New Roman" w:hAnsi="Times New Roman" w:eastAsia="方正仿宋_GBK" w:cs="方正仿宋_GBK"/>
          <w:b w:val="0"/>
          <w:bCs w:val="0"/>
          <w:sz w:val="32"/>
          <w:szCs w:val="32"/>
          <w:lang w:val="en-US" w:eastAsia="zh-CN" w:bidi="ar"/>
        </w:rPr>
        <w:t>四川省心理卫生协会理事长</w:t>
      </w:r>
      <w:r>
        <w:rPr>
          <w:rFonts w:hint="eastAsia" w:ascii="Times New Roman" w:hAnsi="Times New Roman" w:cs="方正仿宋_GBK"/>
          <w:b w:val="0"/>
          <w:bCs w:val="0"/>
          <w:sz w:val="32"/>
          <w:szCs w:val="32"/>
          <w:lang w:val="en-US" w:eastAsia="zh-CN" w:bidi="ar"/>
        </w:rPr>
        <w:t>，</w:t>
      </w:r>
      <w:r>
        <w:rPr>
          <w:rFonts w:hint="eastAsia" w:ascii="Times New Roman" w:hAnsi="Times New Roman" w:eastAsia="方正仿宋_GBK" w:cs="方正仿宋_GBK"/>
          <w:b w:val="0"/>
          <w:bCs w:val="0"/>
          <w:sz w:val="32"/>
          <w:szCs w:val="32"/>
          <w:lang w:val="en-US" w:eastAsia="zh-CN" w:bidi="ar"/>
        </w:rPr>
        <w:t>德中心理研究院中方副主席</w:t>
      </w:r>
      <w:r>
        <w:rPr>
          <w:rFonts w:hint="eastAsia" w:ascii="Times New Roman" w:hAnsi="Times New Roman" w:cs="方正仿宋_GBK"/>
          <w:b w:val="0"/>
          <w:bCs w:val="0"/>
          <w:sz w:val="32"/>
          <w:szCs w:val="32"/>
          <w:lang w:val="en-US" w:eastAsia="zh-CN" w:bidi="ar"/>
        </w:rPr>
        <w:t>，</w:t>
      </w:r>
      <w:r>
        <w:rPr>
          <w:rFonts w:hint="eastAsia" w:ascii="Times New Roman" w:hAnsi="Times New Roman" w:eastAsia="方正仿宋_GBK" w:cs="方正仿宋_GBK"/>
          <w:b w:val="0"/>
          <w:bCs w:val="0"/>
          <w:sz w:val="32"/>
          <w:szCs w:val="32"/>
          <w:lang w:val="en-US" w:eastAsia="zh-CN" w:bidi="ar"/>
        </w:rPr>
        <w:t>中德CBT连续培训项目中方协调人和中方教师</w:t>
      </w:r>
      <w:r>
        <w:rPr>
          <w:rFonts w:hint="eastAsia" w:ascii="Times New Roman" w:hAnsi="Times New Roman" w:cs="方正仿宋_GBK"/>
          <w:b w:val="0"/>
          <w:bCs w:val="0"/>
          <w:sz w:val="32"/>
          <w:szCs w:val="32"/>
          <w:lang w:val="en-US" w:eastAsia="zh-CN" w:bidi="ar"/>
        </w:rPr>
        <w:t>。</w:t>
      </w:r>
      <w:r>
        <w:rPr>
          <w:rFonts w:hint="eastAsia" w:ascii="Times New Roman" w:hAnsi="Times New Roman" w:eastAsia="方正仿宋_GBK" w:cs="方正仿宋_GBK"/>
          <w:b w:val="0"/>
          <w:bCs w:val="0"/>
          <w:sz w:val="32"/>
          <w:szCs w:val="32"/>
          <w:lang w:val="en-US" w:eastAsia="zh-CN" w:bidi="ar"/>
        </w:rPr>
        <w:t>发表论文100余篇，主持各级课题20余项，主编参编参译专著和教材24部</w:t>
      </w:r>
      <w:r>
        <w:rPr>
          <w:rFonts w:hint="eastAsia" w:ascii="Times New Roman" w:hAnsi="Times New Roman" w:cs="方正仿宋_GBK"/>
          <w:b w:val="0"/>
          <w:bCs w:val="0"/>
          <w:sz w:val="32"/>
          <w:szCs w:val="32"/>
          <w:lang w:val="en-US" w:eastAsia="zh-CN" w:bidi="ar"/>
        </w:rPr>
        <w:t>。</w:t>
      </w:r>
      <w:r>
        <w:rPr>
          <w:rFonts w:hint="eastAsia" w:ascii="Times New Roman" w:hAnsi="Times New Roman" w:eastAsia="方正仿宋_GBK" w:cs="方正仿宋_GBK"/>
          <w:b w:val="0"/>
          <w:bCs w:val="0"/>
          <w:sz w:val="32"/>
          <w:szCs w:val="32"/>
          <w:lang w:val="en-US" w:eastAsia="zh-CN" w:bidi="ar"/>
        </w:rPr>
        <w:t>先后荣获中国心理卫生协会“心理卫生工作者青年英才奖”，中华医学会心身医学分会“心身医学突出贡献专家”，四川省“有突出贡献的优秀专家”、四川省“卫生健康英才计划”首席专家等称号。</w:t>
      </w:r>
    </w:p>
    <w:p w14:paraId="13C7BFDE">
      <w:pPr>
        <w:keepNext w:val="0"/>
        <w:keepLines w:val="0"/>
        <w:pageBreakBefore w:val="0"/>
        <w:kinsoku/>
        <w:wordWrap/>
        <w:overflowPunct/>
        <w:topLinePunct w:val="0"/>
        <w:bidi w:val="0"/>
        <w:adjustRightInd/>
        <w:snapToGrid/>
        <w:spacing w:line="560" w:lineRule="exact"/>
        <w:ind w:firstLine="643" w:firstLineChars="200"/>
        <w:jc w:val="both"/>
        <w:textAlignment w:val="auto"/>
        <w:rPr>
          <w:rFonts w:hint="eastAsia" w:ascii="Times New Roman" w:hAnsi="Times New Roman" w:eastAsia="方正仿宋_GBK" w:cs="方正仿宋_GBK"/>
          <w:b/>
          <w:bCs/>
          <w:sz w:val="32"/>
          <w:szCs w:val="32"/>
          <w:lang w:val="en-US" w:eastAsia="zh-CN" w:bidi="ar"/>
        </w:rPr>
      </w:pPr>
    </w:p>
    <w:p w14:paraId="1158AB38">
      <w:pPr>
        <w:keepNext w:val="0"/>
        <w:keepLines w:val="0"/>
        <w:pageBreakBefore w:val="0"/>
        <w:kinsoku/>
        <w:wordWrap/>
        <w:overflowPunct/>
        <w:topLinePunct w:val="0"/>
        <w:bidi w:val="0"/>
        <w:adjustRightInd/>
        <w:snapToGrid/>
        <w:spacing w:line="560" w:lineRule="exact"/>
        <w:ind w:firstLine="643" w:firstLineChars="200"/>
        <w:jc w:val="both"/>
        <w:textAlignment w:val="auto"/>
        <w:rPr>
          <w:rFonts w:hint="eastAsia" w:ascii="Times New Roman" w:hAnsi="Times New Roman" w:eastAsia="方正仿宋_GBK" w:cs="方正仿宋_GBK"/>
          <w:b w:val="0"/>
          <w:bCs w:val="0"/>
          <w:sz w:val="32"/>
          <w:szCs w:val="32"/>
          <w:lang w:val="en-US" w:eastAsia="zh-CN" w:bidi="ar"/>
        </w:rPr>
      </w:pPr>
      <w:r>
        <w:rPr>
          <w:rFonts w:hint="eastAsia" w:ascii="Times New Roman" w:hAnsi="Times New Roman" w:eastAsia="方正仿宋_GBK" w:cs="方正仿宋_GBK"/>
          <w:b/>
          <w:bCs/>
          <w:color w:val="000000"/>
          <w:kern w:val="0"/>
          <w:sz w:val="32"/>
          <w:szCs w:val="32"/>
          <w:lang w:val="en-US" w:eastAsia="zh-CN" w:bidi="ar-SA"/>
        </w:rPr>
        <w:t>任蓉，</w:t>
      </w:r>
      <w:r>
        <w:rPr>
          <w:rFonts w:hint="eastAsia" w:ascii="Times New Roman" w:hAnsi="Times New Roman" w:eastAsia="方正仿宋_GBK" w:cs="方正仿宋_GBK"/>
          <w:b w:val="0"/>
          <w:bCs w:val="0"/>
          <w:sz w:val="32"/>
          <w:szCs w:val="32"/>
          <w:lang w:val="en-US" w:eastAsia="zh-CN" w:bidi="ar"/>
        </w:rPr>
        <w:t>主任医师，博士生导师。四川大学华西医院睡眠医学中心，教授，博士生导师。国家“万人计划”青年拔尖人才，四川省学术与技术带头人。中国医师协会睡眠医学专业委员会常务委员，中国睡眠研究会青年委员会副主委，中国睡眠研究会睡眠与心理专委会副总干事，四川省医学会睡眠医学专委会副主委。以第一及通讯作者发表SCI论文50余篇，参编书籍专著共4部。作为项目负责人，承担国家自然科学基金、脑科学与类脑研究国家科技重大专项青年科学家项目等共5项。</w:t>
      </w:r>
    </w:p>
    <w:p w14:paraId="71B67C63">
      <w:pPr>
        <w:keepNext w:val="0"/>
        <w:keepLines w:val="0"/>
        <w:pageBreakBefore w:val="0"/>
        <w:kinsoku/>
        <w:wordWrap/>
        <w:overflowPunct/>
        <w:topLinePunct w:val="0"/>
        <w:bidi w:val="0"/>
        <w:adjustRightInd/>
        <w:snapToGrid/>
        <w:spacing w:line="560" w:lineRule="exact"/>
        <w:jc w:val="both"/>
        <w:textAlignment w:val="auto"/>
        <w:rPr>
          <w:rFonts w:hint="eastAsia" w:ascii="Times New Roman" w:hAnsi="Times New Roman" w:eastAsia="方正仿宋_GBK" w:cs="方正仿宋_GBK"/>
          <w:b/>
          <w:bCs/>
          <w:color w:val="000000"/>
          <w:kern w:val="0"/>
          <w:sz w:val="32"/>
          <w:szCs w:val="32"/>
          <w:lang w:val="en-US" w:eastAsia="zh-CN" w:bidi="ar-SA"/>
        </w:rPr>
      </w:pPr>
    </w:p>
    <w:p w14:paraId="212537C1">
      <w:pPr>
        <w:keepNext w:val="0"/>
        <w:keepLines w:val="0"/>
        <w:pageBreakBefore w:val="0"/>
        <w:kinsoku/>
        <w:wordWrap/>
        <w:overflowPunct/>
        <w:topLinePunct w:val="0"/>
        <w:bidi w:val="0"/>
        <w:adjustRightInd/>
        <w:snapToGrid/>
        <w:spacing w:before="0" w:after="0" w:line="560" w:lineRule="exact"/>
        <w:ind w:right="0" w:rightChars="0" w:firstLine="643" w:firstLineChars="200"/>
        <w:jc w:val="both"/>
        <w:textAlignment w:val="auto"/>
        <w:rPr>
          <w:rFonts w:hint="default" w:ascii="Times New Roman" w:hAnsi="Times New Roman" w:cs="Times New Roman"/>
          <w:b/>
          <w:bCs/>
          <w:kern w:val="0"/>
          <w:sz w:val="32"/>
          <w:szCs w:val="32"/>
          <w:lang w:val="en-US" w:eastAsia="zh-CN" w:bidi="ar"/>
        </w:rPr>
      </w:pPr>
      <w:r>
        <w:rPr>
          <w:rFonts w:hint="eastAsia" w:ascii="Times New Roman" w:hAnsi="Times New Roman" w:eastAsia="方正仿宋_GBK" w:cs="方正仿宋_GBK"/>
          <w:b/>
          <w:bCs/>
          <w:color w:val="000000"/>
          <w:kern w:val="0"/>
          <w:sz w:val="32"/>
          <w:szCs w:val="32"/>
          <w:lang w:val="en-US" w:eastAsia="zh-CN" w:bidi="ar-SA"/>
        </w:rPr>
        <w:t>张黎黎</w:t>
      </w:r>
      <w:r>
        <w:rPr>
          <w:rFonts w:hint="eastAsia" w:ascii="Times New Roman" w:hAnsi="Times New Roman" w:cs="方正仿宋_GBK"/>
          <w:b/>
          <w:bCs/>
          <w:color w:val="000000"/>
          <w:kern w:val="0"/>
          <w:sz w:val="32"/>
          <w:szCs w:val="32"/>
          <w:lang w:val="en-US" w:eastAsia="zh-CN" w:bidi="ar-SA"/>
        </w:rPr>
        <w:t xml:space="preserve"> </w:t>
      </w:r>
      <w:r>
        <w:rPr>
          <w:rFonts w:hint="eastAsia" w:ascii="Times New Roman" w:hAnsi="Times New Roman" w:eastAsia="方正仿宋_GBK" w:cs="方正仿宋_GBK"/>
          <w:b/>
          <w:bCs/>
          <w:color w:val="000000"/>
          <w:kern w:val="0"/>
          <w:sz w:val="32"/>
          <w:szCs w:val="32"/>
          <w:lang w:val="en-US" w:eastAsia="zh-CN" w:bidi="ar-SA"/>
        </w:rPr>
        <w:t>，</w:t>
      </w:r>
      <w:r>
        <w:rPr>
          <w:rFonts w:hint="eastAsia" w:ascii="Times New Roman" w:hAnsi="Times New Roman" w:eastAsia="方正仿宋_GBK" w:cs="Times New Roman"/>
          <w:sz w:val="32"/>
          <w:szCs w:val="32"/>
        </w:rPr>
        <w:t>中级心理治疗师</w:t>
      </w:r>
      <w:r>
        <w:rPr>
          <w:rFonts w:hint="eastAsia" w:ascii="Times New Roman" w:hAnsi="Times New Roman" w:cs="Times New Roman"/>
          <w:sz w:val="32"/>
          <w:szCs w:val="32"/>
          <w:lang w:eastAsia="zh-CN"/>
        </w:rPr>
        <w:t>，</w:t>
      </w:r>
      <w:r>
        <w:rPr>
          <w:rFonts w:hint="eastAsia" w:ascii="Times New Roman" w:hAnsi="Times New Roman" w:eastAsia="方正仿宋_GBK" w:cs="Times New Roman"/>
          <w:sz w:val="32"/>
          <w:szCs w:val="32"/>
        </w:rPr>
        <w:t>国家二级心理咨询师</w:t>
      </w:r>
      <w:r>
        <w:rPr>
          <w:rFonts w:hint="eastAsia" w:ascii="Times New Roman" w:hAnsi="Times New Roman" w:cs="Times New Roman"/>
          <w:sz w:val="32"/>
          <w:szCs w:val="32"/>
          <w:lang w:eastAsia="zh-CN"/>
        </w:rPr>
        <w:t>，</w:t>
      </w:r>
      <w:r>
        <w:rPr>
          <w:rFonts w:hint="eastAsia" w:ascii="Times New Roman" w:hAnsi="Times New Roman" w:eastAsia="方正仿宋_GBK" w:cs="Times New Roman"/>
          <w:sz w:val="32"/>
          <w:szCs w:val="32"/>
        </w:rPr>
        <w:t>南方医科大学南方医院精神心理科</w:t>
      </w:r>
      <w:r>
        <w:rPr>
          <w:rFonts w:hint="eastAsia" w:ascii="Times New Roman" w:hAnsi="Times New Roman" w:cs="Times New Roman"/>
          <w:sz w:val="32"/>
          <w:szCs w:val="32"/>
          <w:lang w:eastAsia="zh-CN"/>
        </w:rPr>
        <w:t>。</w:t>
      </w:r>
      <w:r>
        <w:rPr>
          <w:rFonts w:hint="eastAsia" w:ascii="Times New Roman" w:hAnsi="Times New Roman" w:eastAsia="方正仿宋_GBK" w:cs="Times New Roman"/>
          <w:sz w:val="32"/>
          <w:szCs w:val="32"/>
        </w:rPr>
        <w:t>广东省健康科普促进会睡眠医学分会</w:t>
      </w:r>
      <w:r>
        <w:rPr>
          <w:rFonts w:hint="eastAsia" w:ascii="Times New Roman" w:hAnsi="Times New Roman" w:eastAsia="方正仿宋_GBK" w:cs="Times New Roman"/>
          <w:sz w:val="32"/>
          <w:szCs w:val="32"/>
          <w:lang w:eastAsia="zh-CN"/>
        </w:rPr>
        <w:t>副主任委员</w:t>
      </w:r>
      <w:r>
        <w:rPr>
          <w:rFonts w:hint="eastAsia" w:ascii="Times New Roman" w:hAnsi="Times New Roman" w:cs="Times New Roman"/>
          <w:sz w:val="32"/>
          <w:szCs w:val="32"/>
          <w:lang w:val="en-US" w:eastAsia="zh-CN"/>
        </w:rPr>
        <w:t>，</w:t>
      </w:r>
      <w:r>
        <w:rPr>
          <w:rFonts w:hint="eastAsia" w:ascii="Times New Roman" w:hAnsi="Times New Roman" w:eastAsia="方正仿宋_GBK" w:cs="Times New Roman"/>
          <w:sz w:val="32"/>
          <w:szCs w:val="32"/>
        </w:rPr>
        <w:t>广东省心理卫生协会第六届理事会理事</w:t>
      </w:r>
      <w:r>
        <w:rPr>
          <w:rFonts w:hint="eastAsia" w:ascii="Times New Roman" w:hAnsi="Times New Roman" w:cs="Times New Roman"/>
          <w:sz w:val="32"/>
          <w:szCs w:val="32"/>
          <w:lang w:val="en-US" w:eastAsia="zh-CN"/>
        </w:rPr>
        <w:t>，</w:t>
      </w:r>
      <w:r>
        <w:rPr>
          <w:rFonts w:hint="eastAsia" w:ascii="Times New Roman" w:hAnsi="Times New Roman" w:eastAsia="方正仿宋_GBK" w:cs="Times New Roman"/>
          <w:sz w:val="32"/>
          <w:szCs w:val="32"/>
        </w:rPr>
        <w:t>广东省医师协会精神医学分会心理治疗组秘书</w:t>
      </w:r>
      <w:r>
        <w:rPr>
          <w:rFonts w:hint="eastAsia" w:ascii="Times New Roman" w:hAnsi="Times New Roman" w:cs="Times New Roman"/>
          <w:sz w:val="32"/>
          <w:szCs w:val="32"/>
          <w:lang w:val="en-US" w:eastAsia="zh-CN"/>
        </w:rPr>
        <w:t>，</w:t>
      </w:r>
      <w:r>
        <w:rPr>
          <w:rFonts w:hint="eastAsia" w:ascii="Times New Roman" w:hAnsi="Times New Roman" w:eastAsia="方正仿宋_GBK" w:cs="Times New Roman"/>
          <w:sz w:val="32"/>
          <w:szCs w:val="32"/>
        </w:rPr>
        <w:t>广东省医学会精神医学分会临床心理学组秘书</w:t>
      </w:r>
      <w:r>
        <w:rPr>
          <w:rFonts w:hint="eastAsia" w:ascii="Times New Roman" w:hAnsi="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中国睡眠研究会社区与基层工作委员会委员</w:t>
      </w:r>
      <w:r>
        <w:rPr>
          <w:rFonts w:hint="eastAsia" w:ascii="Times New Roman" w:hAnsi="Times New Roman" w:cs="Times New Roman"/>
          <w:sz w:val="32"/>
          <w:szCs w:val="32"/>
          <w:lang w:val="en-US" w:eastAsia="zh-CN"/>
        </w:rPr>
        <w:t>，</w:t>
      </w:r>
      <w:r>
        <w:rPr>
          <w:rFonts w:hint="eastAsia" w:ascii="Times New Roman" w:hAnsi="Times New Roman" w:eastAsia="方正仿宋_GBK" w:cs="Times New Roman"/>
          <w:sz w:val="32"/>
          <w:szCs w:val="32"/>
        </w:rPr>
        <w:t>广东省心理卫生协会心理评估专业委员会委员</w:t>
      </w:r>
      <w:r>
        <w:rPr>
          <w:rFonts w:hint="eastAsia" w:ascii="Times New Roman" w:hAnsi="Times New Roman" w:cs="Times New Roman"/>
          <w:sz w:val="32"/>
          <w:szCs w:val="32"/>
          <w:lang w:val="en-US" w:eastAsia="zh-CN"/>
        </w:rPr>
        <w:t>，</w:t>
      </w:r>
      <w:r>
        <w:rPr>
          <w:rFonts w:hint="eastAsia" w:ascii="Times New Roman" w:hAnsi="Times New Roman" w:eastAsia="方正仿宋_GBK" w:cs="Times New Roman"/>
          <w:sz w:val="32"/>
          <w:szCs w:val="32"/>
        </w:rPr>
        <w:t>广东省心理卫生协会心理健康促进与管理委员会委员</w:t>
      </w:r>
      <w:r>
        <w:rPr>
          <w:rFonts w:hint="eastAsia" w:ascii="Times New Roman" w:hAnsi="Times New Roman" w:cs="Times New Roman"/>
          <w:sz w:val="32"/>
          <w:szCs w:val="32"/>
          <w:lang w:val="en-US" w:eastAsia="zh-CN"/>
        </w:rPr>
        <w:t>，</w:t>
      </w:r>
      <w:r>
        <w:rPr>
          <w:rFonts w:hint="eastAsia" w:ascii="Times New Roman" w:hAnsi="Times New Roman" w:eastAsia="方正仿宋_GBK" w:cs="Times New Roman"/>
          <w:sz w:val="32"/>
          <w:szCs w:val="32"/>
        </w:rPr>
        <w:t>广州市心理卫生协会第五届委员</w:t>
      </w:r>
      <w:r>
        <w:rPr>
          <w:rFonts w:hint="eastAsia" w:ascii="Times New Roman" w:hAnsi="Times New Roman" w:cs="Times New Roman"/>
          <w:sz w:val="32"/>
          <w:szCs w:val="32"/>
          <w:lang w:val="en-US" w:eastAsia="zh-CN"/>
        </w:rPr>
        <w:t>，</w:t>
      </w:r>
      <w:r>
        <w:rPr>
          <w:rFonts w:hint="eastAsia" w:ascii="Times New Roman" w:hAnsi="Times New Roman" w:eastAsia="方正仿宋_GBK" w:cs="Times New Roman"/>
          <w:sz w:val="32"/>
          <w:szCs w:val="32"/>
        </w:rPr>
        <w:t>广东省临床医学学会儿童心理健康促进委员会青年委员</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常年致力于临床心理治疗工作与失眠认知行为治疗</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CBT-I</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的技术培训工作</w:t>
      </w:r>
      <w:r>
        <w:rPr>
          <w:rFonts w:hint="eastAsia" w:ascii="Times New Roman" w:hAnsi="Times New Roman" w:eastAsia="方正仿宋_GBK" w:cs="Times New Roman"/>
          <w:sz w:val="32"/>
          <w:szCs w:val="32"/>
          <w:lang w:eastAsia="zh-CN"/>
        </w:rPr>
        <w:t>，截止 2025 年</w:t>
      </w:r>
      <w:r>
        <w:rPr>
          <w:rFonts w:hint="eastAsia" w:ascii="Times New Roman" w:hAnsi="Times New Roman" w:cs="Times New Roman"/>
          <w:sz w:val="32"/>
          <w:szCs w:val="32"/>
          <w:lang w:eastAsia="zh-CN"/>
        </w:rPr>
        <w:t>，</w:t>
      </w:r>
      <w:r>
        <w:rPr>
          <w:rFonts w:hint="eastAsia" w:ascii="Times New Roman" w:hAnsi="Times New Roman" w:eastAsia="方正仿宋_GBK" w:cs="Times New Roman"/>
          <w:sz w:val="32"/>
          <w:szCs w:val="32"/>
          <w:lang w:eastAsia="zh-CN"/>
        </w:rPr>
        <w:t xml:space="preserve">带领团队共培养专业 CBTI治疗师300余名，覆盖全国30+省份。 </w:t>
      </w:r>
      <w:r>
        <w:rPr>
          <w:rFonts w:hint="eastAsia" w:ascii="Times New Roman" w:hAnsi="Times New Roman" w:eastAsia="方正仿宋_GBK" w:cs="Times New Roman"/>
          <w:sz w:val="32"/>
          <w:szCs w:val="32"/>
          <w:lang w:val="en-US" w:eastAsia="zh-CN"/>
        </w:rPr>
        <w:t>担任《失眠认知行为治</w:t>
      </w:r>
      <w:r>
        <w:rPr>
          <w:rFonts w:hint="eastAsia" w:ascii="Times New Roman" w:hAnsi="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疗规范化培训教程》（人民卫生出版社，2024）、《新时代文明实践系列口袋书：抗疫心理防护实用手册》（广州市宣传部，广州市文明办，广州出版社，20204）、《名医面对面丛书：抑郁症怎么办？》（广东科技出版社，2020）等副主编</w:t>
      </w:r>
      <w:r>
        <w:rPr>
          <w:rFonts w:hint="eastAsia" w:ascii="Times New Roman" w:hAnsi="Times New Roman" w:cs="Times New Roman"/>
          <w:sz w:val="32"/>
          <w:szCs w:val="32"/>
          <w:lang w:val="en-US" w:eastAsia="zh-CN"/>
        </w:rPr>
        <w:t>，</w:t>
      </w:r>
      <w:r>
        <w:rPr>
          <w:rFonts w:hint="eastAsia" w:ascii="Times New Roman" w:hAnsi="Times New Roman" w:eastAsia="方正仿宋_GBK" w:cs="Times New Roman"/>
          <w:sz w:val="32"/>
          <w:szCs w:val="32"/>
        </w:rPr>
        <w:t xml:space="preserve">擅长认知行为流派，个案咨询时长达 </w:t>
      </w:r>
      <w:r>
        <w:rPr>
          <w:rFonts w:hint="eastAsia" w:ascii="Times New Roman" w:hAnsi="Times New Roman" w:eastAsia="方正仿宋_GBK" w:cs="Times New Roman"/>
          <w:sz w:val="32"/>
          <w:szCs w:val="32"/>
          <w:lang w:eastAsia="zh-CN"/>
        </w:rPr>
        <w:t>35000</w:t>
      </w:r>
      <w:r>
        <w:rPr>
          <w:rFonts w:hint="eastAsia" w:ascii="Times New Roman" w:hAnsi="Times New Roman" w:eastAsia="方正仿宋_GBK" w:cs="Times New Roman"/>
          <w:sz w:val="32"/>
          <w:szCs w:val="32"/>
        </w:rPr>
        <w:t>小时以</w:t>
      </w:r>
      <w:r>
        <w:rPr>
          <w:rFonts w:hint="eastAsia" w:ascii="Times New Roman" w:hAnsi="Times New Roman" w:eastAsia="方正仿宋_GBK" w:cs="Times New Roman"/>
          <w:sz w:val="32"/>
          <w:szCs w:val="32"/>
          <w:lang w:eastAsia="zh-CN"/>
        </w:rPr>
        <w:t>上。</w:t>
      </w:r>
    </w:p>
    <w:p w14:paraId="68B7E541">
      <w:pPr>
        <w:keepNext w:val="0"/>
        <w:keepLines w:val="0"/>
        <w:pageBreakBefore w:val="0"/>
        <w:kinsoku/>
        <w:wordWrap/>
        <w:overflowPunct/>
        <w:topLinePunct w:val="0"/>
        <w:bidi w:val="0"/>
        <w:adjustRightInd/>
        <w:snapToGrid/>
        <w:spacing w:line="560" w:lineRule="exact"/>
        <w:ind w:firstLine="643" w:firstLineChars="200"/>
        <w:jc w:val="both"/>
        <w:textAlignment w:val="auto"/>
        <w:rPr>
          <w:rFonts w:hint="default" w:ascii="Times New Roman" w:hAnsi="Times New Roman" w:cs="Times New Roman"/>
          <w:b/>
          <w:bCs/>
          <w:kern w:val="0"/>
          <w:sz w:val="32"/>
          <w:szCs w:val="32"/>
          <w:lang w:val="en-US" w:eastAsia="zh-CN" w:bidi="ar"/>
        </w:rPr>
      </w:pPr>
    </w:p>
    <w:p w14:paraId="0B5D7CD0">
      <w:pPr>
        <w:keepNext w:val="0"/>
        <w:keepLines w:val="0"/>
        <w:pageBreakBefore w:val="0"/>
        <w:kinsoku/>
        <w:wordWrap/>
        <w:overflowPunct/>
        <w:topLinePunct w:val="0"/>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b/>
          <w:bCs/>
          <w:kern w:val="0"/>
          <w:sz w:val="32"/>
          <w:szCs w:val="32"/>
          <w:lang w:val="en-US" w:eastAsia="zh-CN" w:bidi="ar"/>
        </w:rPr>
        <w:t>梅俊华</w:t>
      </w:r>
      <w:r>
        <w:rPr>
          <w:rFonts w:hint="eastAsia" w:ascii="Times New Roman" w:hAnsi="Times New Roman" w:cs="Times New Roman"/>
          <w:b/>
          <w:bCs/>
          <w:kern w:val="0"/>
          <w:sz w:val="32"/>
          <w:szCs w:val="32"/>
          <w:lang w:val="en-US" w:eastAsia="zh-CN" w:bidi="ar"/>
        </w:rPr>
        <w:t>，</w:t>
      </w:r>
      <w:r>
        <w:rPr>
          <w:rFonts w:hint="default" w:ascii="Times New Roman" w:hAnsi="Times New Roman" w:eastAsia="方正仿宋_GBK" w:cs="Times New Roman"/>
          <w:sz w:val="32"/>
          <w:szCs w:val="32"/>
          <w:lang w:val="en-US" w:eastAsia="zh-CN"/>
        </w:rPr>
        <w:t>主任医师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医学博士</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 xml:space="preserve">  硕士生导师 </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 xml:space="preserve"> 武汉市</w:t>
      </w:r>
      <w:bookmarkStart w:id="0" w:name="_GoBack"/>
      <w:bookmarkEnd w:id="0"/>
      <w:r>
        <w:rPr>
          <w:rFonts w:hint="default" w:ascii="Times New Roman" w:hAnsi="Times New Roman" w:eastAsia="方正仿宋_GBK" w:cs="Times New Roman"/>
          <w:sz w:val="32"/>
          <w:szCs w:val="32"/>
          <w:lang w:val="en-US" w:eastAsia="zh-CN"/>
        </w:rPr>
        <w:t xml:space="preserve">第一医院神经内科副主任 </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 xml:space="preserve">睡眠医学中心主任 </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 xml:space="preserve"> 睡眠及神经心理专科主任 </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武汉医学会睡眠障碍分会 主任委员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湖北省睡眠研究会睡眠教育分会 主任委员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 xml:space="preserve">中国睡眠研究会睡眠教育专业委员会常务委员 </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中国罕见病联盟发作性睡病专委会委员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 xml:space="preserve">国家卫生健康委能力建设与继续教育中心睡眠技师专项能力培训项目专家组委员 </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湖北省医师协会睡眠医学分会常务委员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 xml:space="preserve">湖北省病理生理学会心身医学分会常务委员  </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武汉微循环学会睡眠障碍分会 副主任委员</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参与及主持国家、省市级课题十余项。发表SCI等论文三十余篇曾获武汉市</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五一劳动奖章</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 xml:space="preserve">。       </w:t>
      </w:r>
    </w:p>
    <w:p w14:paraId="13A7EE5D">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2660E00B">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p>
    <w:p w14:paraId="50325846"/>
    <w:sectPr>
      <w:footerReference r:id="rId5" w:type="default"/>
      <w:footerReference r:id="rId6" w:type="even"/>
      <w:pgSz w:w="11910" w:h="16840"/>
      <w:pgMar w:top="2098" w:right="1474" w:bottom="1984" w:left="1587" w:header="0" w:footer="123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F"/>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BE31033-9309-4C53-B50B-04EE32FBF65E}"/>
  </w:font>
  <w:font w:name="方正仿宋_GBK">
    <w:panose1 w:val="03000509000000000000"/>
    <w:charset w:val="86"/>
    <w:family w:val="auto"/>
    <w:pitch w:val="default"/>
    <w:sig w:usb0="00000001" w:usb1="080E0000" w:usb2="00000000" w:usb3="00000000" w:csb0="00040000" w:csb1="00000000"/>
    <w:embedRegular r:id="rId2" w:fontKey="{80A973C4-7235-4F86-8DB5-93400277DCF4}"/>
  </w:font>
  <w:font w:name="Helvetica">
    <w:altName w:val="Arial"/>
    <w:panose1 w:val="00000000000000000000"/>
    <w:charset w:val="00"/>
    <w:family w:val="swiss"/>
    <w:pitch w:val="default"/>
    <w:sig w:usb0="00000000" w:usb1="00000000" w:usb2="00000000" w:usb3="00000000" w:csb0="2000019F" w:csb1="4F010000"/>
  </w:font>
  <w:font w:name="方正黑体_GBK">
    <w:panose1 w:val="02010600010101010101"/>
    <w:charset w:val="86"/>
    <w:family w:val="auto"/>
    <w:pitch w:val="default"/>
    <w:sig w:usb0="00000001" w:usb1="080E0000" w:usb2="00000000" w:usb3="00000000" w:csb0="00040000" w:csb1="00000000"/>
    <w:embedRegular r:id="rId3" w:fontKey="{DE4C80F2-ED4B-4EE3-BC07-56805B5DC78D}"/>
  </w:font>
  <w:font w:name="方正小标宋_GBK">
    <w:panose1 w:val="03000509000000000000"/>
    <w:charset w:val="86"/>
    <w:family w:val="script"/>
    <w:pitch w:val="default"/>
    <w:sig w:usb0="00000001" w:usb1="080E0000" w:usb2="00000000" w:usb3="00000000" w:csb0="00040000" w:csb1="00000000"/>
    <w:embedRegular r:id="rId4" w:fontKey="{0508700B-DEF1-4660-9BE9-F1180FEA9D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1DB02">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985EFD">
                          <w:pPr>
                            <w:snapToGrid w:val="0"/>
                            <w:rPr>
                              <w:rFonts w:hint="eastAsia" w:eastAsia="方正仿宋_GBK"/>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- 13 -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wVlMk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Iljlsc+Pnnj/Ovx/PDd/I2&#10;y9MHqDHrLmBeGt77IadOfkBnZj2oaPMX+RCMo7ini7hySETkR6vlalVhSGBsviAOe3oeIqQP0luS&#10;jYZGnF4RlR8/QRpT55RczflbbQz6eW3cXw7EzB6Wex97zFYadsPU+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WUyQEAAJkDAAAOAAAAAAAAAAEAIAAAAB4BAABkcnMvZTJvRG9j&#10;LnhtbFBLBQYAAAAABgAGAFkBAABZBQAAAAA=&#10;">
              <v:fill on="f" focussize="0,0"/>
              <v:stroke on="f"/>
              <v:imagedata o:title=""/>
              <o:lock v:ext="edit" aspectratio="f"/>
              <v:textbox inset="0mm,0mm,0mm,0mm" style="mso-fit-shape-to-text:t;">
                <w:txbxContent>
                  <w:p w14:paraId="1B985EFD">
                    <w:pPr>
                      <w:snapToGrid w:val="0"/>
                      <w:rPr>
                        <w:rFonts w:hint="eastAsia" w:eastAsia="方正仿宋_GBK"/>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8C6FC">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CB0361">
                          <w:pPr>
                            <w:snapToGrid w:val="0"/>
                            <w:rPr>
                              <w:rFonts w:hint="eastAsia" w:eastAsia="方正仿宋_GBK"/>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- 14 -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fill on="f" focussize="0,0"/>
              <v:stroke on="f"/>
              <v:imagedata o:title=""/>
              <o:lock v:ext="edit" aspectratio="f"/>
              <v:textbox inset="0mm,0mm,0mm,0mm" style="mso-fit-shape-to-text:t;">
                <w:txbxContent>
                  <w:p w14:paraId="58CB0361">
                    <w:pPr>
                      <w:snapToGrid w:val="0"/>
                      <w:rPr>
                        <w:rFonts w:hint="eastAsia" w:eastAsia="方正仿宋_GBK"/>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- 14 -</w:t>
                    </w:r>
                    <w:r>
                      <w:rPr>
                        <w:rFonts w:hint="eastAsia"/>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673C1"/>
    <w:rsid w:val="7BC67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方正仿宋_GBK" w:hAnsi="方正仿宋_GBK" w:eastAsia="方正仿宋_GBK" w:cs="方正仿宋_GBK"/>
      <w:sz w:val="32"/>
      <w:szCs w:val="32"/>
      <w:lang w:val="en-US" w:eastAsia="zh-CN" w:bidi="ar-SA"/>
    </w:rPr>
  </w:style>
  <w:style w:type="paragraph" w:customStyle="1" w:styleId="5">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2026-03-11T03:44:00Z</dcterms:created>
  <dc:creator>夏</dc:creator>
  <cp:lastModifiedBy>夏</cp:lastModifiedBy>
  <dcterms:modified xsi:type="dcterms:W3CDTF">2026-03-11T03:44:46Z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FE9CFCC1142842B4B79C7C898DA5C6F2_11</vt:lpwstr>
  </property>
  <property fmtid="{D5CDD505-2E9C-101B-9397-08002B2CF9AE}" pid="4" name="KSOTemplateDocerSaveRecord">
    <vt:lpwstr>eyJoZGlkIjoiZjZiMjBjNzBmZTcyY2JjYWM4MzA1ZWYwN2ZkM2JkMGYiLCJ1c2VySWQiOiIxMTM5MTAzNjY5In0=</vt:lpwstr>
  </property>
</Properties>
</file>